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FBB5" w14:textId="4891E714" w:rsidR="00922D67" w:rsidRDefault="00B960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AD916" wp14:editId="489B4CE7">
                <wp:simplePos x="0" y="0"/>
                <wp:positionH relativeFrom="column">
                  <wp:posOffset>973455</wp:posOffset>
                </wp:positionH>
                <wp:positionV relativeFrom="paragraph">
                  <wp:posOffset>-683895</wp:posOffset>
                </wp:positionV>
                <wp:extent cx="1974850" cy="939800"/>
                <wp:effectExtent l="0" t="0" r="635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0E0E6" w14:textId="73F7DC07" w:rsidR="00B960E9" w:rsidRDefault="00B96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0E26C" wp14:editId="25177715">
                                  <wp:extent cx="1785620" cy="960393"/>
                                  <wp:effectExtent l="0" t="0" r="5080" b="0"/>
                                  <wp:docPr id="3" name="Afbeelding 3" descr="Waarom heten we - Radboudum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arom heten we - Radboudum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0" cy="960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D91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6.65pt;margin-top:-53.85pt;width:155.5pt;height:7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" fillcolor="white [3201]" stroked="f" strokeweight=".5pt">
                <v:textbox>
                  <w:txbxContent>
                    <w:p w14:paraId="62E0E0E6" w14:textId="73F7DC07" w:rsidR="00B960E9" w:rsidRDefault="00B960E9">
                      <w:r>
                        <w:rPr>
                          <w:noProof/>
                        </w:rPr>
                        <w:drawing>
                          <wp:inline distT="0" distB="0" distL="0" distR="0" wp14:anchorId="06C0E26C" wp14:editId="25177715">
                            <wp:extent cx="1785620" cy="960393"/>
                            <wp:effectExtent l="0" t="0" r="5080" b="0"/>
                            <wp:docPr id="3" name="Afbeelding 3" descr="Waarom heten we - Radboudum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arom heten we - Radboudum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0" cy="960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DEAA" wp14:editId="644AC914">
                <wp:simplePos x="0" y="0"/>
                <wp:positionH relativeFrom="column">
                  <wp:posOffset>-429895</wp:posOffset>
                </wp:positionH>
                <wp:positionV relativeFrom="paragraph">
                  <wp:posOffset>-709295</wp:posOffset>
                </wp:positionV>
                <wp:extent cx="1111250" cy="10096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064F9" w14:textId="0C9FA6A3" w:rsidR="00B960E9" w:rsidRDefault="00B96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87475" wp14:editId="2051D791">
                                  <wp:extent cx="977900" cy="99953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157" cy="1001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DEAA" id="Tekstvak 4" o:spid="_x0000_s1027" type="#_x0000_t202" style="position:absolute;margin-left:-33.85pt;margin-top:-55.85pt;width:87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" fillcolor="white [3201]" stroked="f" strokeweight=".5pt">
                <v:textbox>
                  <w:txbxContent>
                    <w:p w14:paraId="6E6064F9" w14:textId="0C9FA6A3" w:rsidR="00B960E9" w:rsidRDefault="00B960E9">
                      <w:r>
                        <w:rPr>
                          <w:noProof/>
                        </w:rPr>
                        <w:drawing>
                          <wp:inline distT="0" distB="0" distL="0" distR="0" wp14:anchorId="63C87475" wp14:editId="2051D791">
                            <wp:extent cx="977900" cy="99953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157" cy="1001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0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1B9AE4" wp14:editId="05D56CA5">
                <wp:simplePos x="0" y="0"/>
                <wp:positionH relativeFrom="column">
                  <wp:posOffset>890905</wp:posOffset>
                </wp:positionH>
                <wp:positionV relativeFrom="paragraph">
                  <wp:posOffset>0</wp:posOffset>
                </wp:positionV>
                <wp:extent cx="1905000" cy="100965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AA6B" w14:textId="25B28ECE" w:rsidR="004170B9" w:rsidRDefault="00417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9AE4" id="Tekstvak 2" o:spid="_x0000_s1028" type="#_x0000_t202" style="position:absolute;margin-left:70.15pt;margin-top:0;width:150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" stroked="f">
                <v:textbox>
                  <w:txbxContent>
                    <w:p w14:paraId="2BB9AA6B" w14:textId="25B28ECE" w:rsidR="004170B9" w:rsidRDefault="004170B9"/>
                  </w:txbxContent>
                </v:textbox>
                <w10:wrap type="square"/>
              </v:shape>
            </w:pict>
          </mc:Fallback>
        </mc:AlternateContent>
      </w:r>
      <w:r w:rsidR="00922D6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BA3A6" wp14:editId="41E32081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971550" cy="140462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8393" w14:textId="1C19DFC5" w:rsidR="00922D67" w:rsidRDefault="00922D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BA3A6" id="_x0000_s1029" type="#_x0000_t202" style="position:absolute;margin-left:-28.85pt;margin-top:0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" stroked="f">
                <v:textbox style="mso-fit-shape-to-text:t">
                  <w:txbxContent>
                    <w:p w14:paraId="20858393" w14:textId="1C19DFC5" w:rsidR="00922D67" w:rsidRDefault="00922D67"/>
                  </w:txbxContent>
                </v:textbox>
                <w10:wrap type="square"/>
              </v:shape>
            </w:pict>
          </mc:Fallback>
        </mc:AlternateContent>
      </w:r>
    </w:p>
    <w:p w14:paraId="1C6ED3A2" w14:textId="6E6BEC7C" w:rsidR="00922D67" w:rsidRDefault="00922D67"/>
    <w:p w14:paraId="06D380AA" w14:textId="227C0091" w:rsidR="00922D67" w:rsidRDefault="00922D67"/>
    <w:p w14:paraId="2F5F4B47" w14:textId="77777777" w:rsidR="006A470A" w:rsidRDefault="006A470A">
      <w:pPr>
        <w:rPr>
          <w:b/>
          <w:bCs/>
        </w:rPr>
      </w:pPr>
    </w:p>
    <w:p w14:paraId="76C6055D" w14:textId="7C645008" w:rsidR="00922D67" w:rsidRPr="007942D8" w:rsidRDefault="00922D67">
      <w:pPr>
        <w:rPr>
          <w:b/>
          <w:bCs/>
        </w:rPr>
      </w:pPr>
      <w:r w:rsidRPr="007942D8">
        <w:rPr>
          <w:b/>
          <w:bCs/>
        </w:rPr>
        <w:t>Uitnodiging</w:t>
      </w:r>
      <w:r w:rsidR="006A470A">
        <w:rPr>
          <w:b/>
          <w:bCs/>
        </w:rPr>
        <w:t xml:space="preserve"> </w:t>
      </w:r>
      <w:r w:rsidRPr="007942D8">
        <w:rPr>
          <w:b/>
          <w:bCs/>
        </w:rPr>
        <w:t>online bijeenkomst CDG</w:t>
      </w:r>
    </w:p>
    <w:p w14:paraId="6E0AFFF0" w14:textId="77777777" w:rsidR="006A470A" w:rsidRDefault="006A470A" w:rsidP="004170B9">
      <w:pPr>
        <w:pStyle w:val="Geenafstand"/>
      </w:pPr>
    </w:p>
    <w:p w14:paraId="72E07F04" w14:textId="75D7ACBF" w:rsidR="004170B9" w:rsidRDefault="004170B9" w:rsidP="004170B9">
      <w:pPr>
        <w:pStyle w:val="Geenafstand"/>
      </w:pPr>
      <w:r>
        <w:t>Graag nodigen we jullie uit voor een online bijeenkomst voor mensen die te maken hebben met CDG. Omdat</w:t>
      </w:r>
      <w:r w:rsidR="009B2C80">
        <w:t xml:space="preserve"> er door corona nog steeds veel onzeker is, hebben we er voor deze bijeenkomst voor gekozen om deze online te houden.</w:t>
      </w:r>
    </w:p>
    <w:p w14:paraId="2ED14058" w14:textId="2C9E380D" w:rsidR="009B2C80" w:rsidRDefault="009B2C80" w:rsidP="004170B9">
      <w:pPr>
        <w:pStyle w:val="Geenafstand"/>
      </w:pPr>
    </w:p>
    <w:p w14:paraId="4CD91A85" w14:textId="57421930" w:rsidR="009B2C80" w:rsidRDefault="009B2C80" w:rsidP="004170B9">
      <w:pPr>
        <w:pStyle w:val="Geenafstand"/>
      </w:pPr>
      <w:r>
        <w:t>De bijeenkomst vindt plaats op:</w:t>
      </w:r>
    </w:p>
    <w:p w14:paraId="1DCD2214" w14:textId="77777777" w:rsidR="009B2C80" w:rsidRDefault="009B2C80" w:rsidP="004170B9">
      <w:pPr>
        <w:pStyle w:val="Geenafstand"/>
      </w:pPr>
    </w:p>
    <w:p w14:paraId="71E49B33" w14:textId="65D318C9" w:rsidR="009B2C80" w:rsidRDefault="009B2C80" w:rsidP="004170B9">
      <w:pPr>
        <w:pStyle w:val="Geenafstand"/>
      </w:pPr>
      <w:r>
        <w:t>Datum</w:t>
      </w:r>
      <w:r>
        <w:tab/>
        <w:t>: woensdag 23 februari 2022</w:t>
      </w:r>
    </w:p>
    <w:p w14:paraId="64618F23" w14:textId="63A8A155" w:rsidR="009B2C80" w:rsidRDefault="009B2C80" w:rsidP="004170B9">
      <w:pPr>
        <w:pStyle w:val="Geenafstand"/>
      </w:pPr>
      <w:r>
        <w:t>Tijd</w:t>
      </w:r>
      <w:r>
        <w:tab/>
        <w:t>: 19.30 – 21.00 uur</w:t>
      </w:r>
    </w:p>
    <w:p w14:paraId="1B66C838" w14:textId="61A1125C" w:rsidR="009B2C80" w:rsidRDefault="009B2C80" w:rsidP="004170B9">
      <w:pPr>
        <w:pStyle w:val="Geenafstand"/>
      </w:pPr>
      <w:r>
        <w:t>Locatie</w:t>
      </w:r>
      <w:r>
        <w:tab/>
        <w:t>: Zoom (link ontvang je in de week van de bijeenkomst)</w:t>
      </w:r>
    </w:p>
    <w:p w14:paraId="7B4A3CFE" w14:textId="6A12D9DA" w:rsidR="009B2C80" w:rsidRDefault="009B2C80" w:rsidP="004170B9">
      <w:pPr>
        <w:pStyle w:val="Geenafstand"/>
      </w:pPr>
    </w:p>
    <w:p w14:paraId="703C6A84" w14:textId="4662C137" w:rsidR="009B2C80" w:rsidRDefault="00B014F2" w:rsidP="004170B9">
      <w:pPr>
        <w:pStyle w:val="Geenafstand"/>
      </w:pPr>
      <w:r>
        <w:t xml:space="preserve">Tijdens deze bijeenkomst sluiten dr. </w:t>
      </w:r>
      <w:proofErr w:type="spellStart"/>
      <w:r>
        <w:t>Mirian</w:t>
      </w:r>
      <w:proofErr w:type="spellEnd"/>
      <w:r>
        <w:t xml:space="preserve"> Janssen, dr. Lonneke de Boer en prof. dr. Dirk Lefeber aan om samen met ons de </w:t>
      </w:r>
      <w:r w:rsidR="007942D8">
        <w:t>onderwerpen van het programma door te praten.</w:t>
      </w:r>
    </w:p>
    <w:p w14:paraId="559B436E" w14:textId="4076B4BE" w:rsidR="007942D8" w:rsidRDefault="007942D8" w:rsidP="004170B9">
      <w:pPr>
        <w:pStyle w:val="Geenafstand"/>
      </w:pPr>
    </w:p>
    <w:p w14:paraId="2500B870" w14:textId="77777777" w:rsidR="007942D8" w:rsidRDefault="007942D8" w:rsidP="004170B9">
      <w:pPr>
        <w:pStyle w:val="Geenafstand"/>
      </w:pPr>
    </w:p>
    <w:p w14:paraId="21E9E30A" w14:textId="532129F4" w:rsidR="009B2C80" w:rsidRPr="007942D8" w:rsidRDefault="009B2C80" w:rsidP="004170B9">
      <w:pPr>
        <w:pStyle w:val="Geenafstand"/>
        <w:rPr>
          <w:b/>
          <w:bCs/>
        </w:rPr>
      </w:pPr>
      <w:r w:rsidRPr="007942D8">
        <w:rPr>
          <w:b/>
          <w:bCs/>
        </w:rPr>
        <w:t>Programma</w:t>
      </w:r>
    </w:p>
    <w:p w14:paraId="3304EB28" w14:textId="43C420CD" w:rsidR="00B960E9" w:rsidRDefault="00B960E9" w:rsidP="00B960E9">
      <w:pPr>
        <w:pStyle w:val="m7559232255701370817msonospacing"/>
      </w:pPr>
      <w:r>
        <w:t>19:30-19:35</w:t>
      </w:r>
      <w:r>
        <w:t xml:space="preserve"> uur</w:t>
      </w:r>
      <w:r>
        <w:tab/>
        <w:t>: Welkom</w:t>
      </w:r>
    </w:p>
    <w:p w14:paraId="008D0A71" w14:textId="77777777" w:rsidR="00B960E9" w:rsidRDefault="00B960E9" w:rsidP="00B960E9">
      <w:pPr>
        <w:pStyle w:val="Geenafstand"/>
      </w:pPr>
      <w:r>
        <w:t>19:35-19:55</w:t>
      </w:r>
      <w:r>
        <w:t xml:space="preserve"> uur</w:t>
      </w:r>
      <w:r>
        <w:tab/>
        <w:t xml:space="preserve">: </w:t>
      </w:r>
      <w:r>
        <w:t>Problemen in de hormoonhuishouding</w:t>
      </w:r>
    </w:p>
    <w:p w14:paraId="3DD63252" w14:textId="031BB0D6" w:rsidR="00B960E9" w:rsidRDefault="00B960E9" w:rsidP="00B960E9">
      <w:pPr>
        <w:pStyle w:val="Geenafstand"/>
        <w:ind w:left="2124"/>
      </w:pPr>
      <w:r>
        <w:t xml:space="preserve">  </w:t>
      </w:r>
      <w:r>
        <w:t xml:space="preserve">dr. </w:t>
      </w:r>
      <w:proofErr w:type="spellStart"/>
      <w:r>
        <w:t>Mirian</w:t>
      </w:r>
      <w:proofErr w:type="spellEnd"/>
      <w:r>
        <w:t xml:space="preserve"> Janssen, metabool internist, RadboudUMC</w:t>
      </w:r>
    </w:p>
    <w:p w14:paraId="585BBC09" w14:textId="77777777" w:rsidR="00B960E9" w:rsidRDefault="00B960E9" w:rsidP="00B960E9">
      <w:pPr>
        <w:pStyle w:val="Geenafstand"/>
        <w:ind w:left="2124"/>
      </w:pPr>
    </w:p>
    <w:p w14:paraId="4FB085D6" w14:textId="77777777" w:rsidR="00B960E9" w:rsidRDefault="00B960E9" w:rsidP="00B960E9">
      <w:pPr>
        <w:pStyle w:val="Geenafstand"/>
      </w:pPr>
      <w:r>
        <w:t>19:55-20:15</w:t>
      </w:r>
      <w:r>
        <w:t xml:space="preserve"> uur</w:t>
      </w:r>
      <w:r>
        <w:tab/>
        <w:t xml:space="preserve">: </w:t>
      </w:r>
      <w:r>
        <w:t>Onderzoek naar genetische therapie bij CDG</w:t>
      </w:r>
    </w:p>
    <w:p w14:paraId="420B3457" w14:textId="52498B40" w:rsidR="00B960E9" w:rsidRDefault="00B960E9" w:rsidP="00B960E9">
      <w:pPr>
        <w:pStyle w:val="Geenafstand"/>
        <w:ind w:left="1700" w:firstLine="424"/>
      </w:pPr>
      <w:r>
        <w:t xml:space="preserve">  </w:t>
      </w:r>
      <w:r>
        <w:t>Prof. dr. Dirk Lefeber, onderzoeker, RadboudUMC</w:t>
      </w:r>
    </w:p>
    <w:p w14:paraId="45BA546E" w14:textId="1845D096" w:rsidR="00B960E9" w:rsidRDefault="00B960E9" w:rsidP="00B960E9">
      <w:pPr>
        <w:pStyle w:val="Geenafstand"/>
      </w:pPr>
    </w:p>
    <w:p w14:paraId="3F27B760" w14:textId="2208D471" w:rsidR="00B960E9" w:rsidRDefault="00B960E9" w:rsidP="00B960E9">
      <w:pPr>
        <w:pStyle w:val="m7559232255701370817gmail-m-4613895973907007090msolistparagraph"/>
        <w:spacing w:beforeAutospacing="0" w:after="0" w:afterAutospacing="0"/>
        <w:ind w:left="2127" w:hanging="2127"/>
      </w:pPr>
      <w:r>
        <w:t>20:15-20:35</w:t>
      </w:r>
      <w:r>
        <w:t xml:space="preserve"> uur</w:t>
      </w:r>
      <w:r>
        <w:tab/>
        <w:t xml:space="preserve">: </w:t>
      </w:r>
      <w:r>
        <w:t>Nieuws vanuit kliniek en onderzoek</w:t>
      </w:r>
      <w:r>
        <w:br/>
        <w:t xml:space="preserve">  - Natuurlijk beloop, </w:t>
      </w:r>
      <w:proofErr w:type="spellStart"/>
      <w:r>
        <w:t>glycomine</w:t>
      </w:r>
      <w:proofErr w:type="spellEnd"/>
      <w:r>
        <w:br/>
        <w:t xml:space="preserve">  </w:t>
      </w:r>
      <w:r>
        <w:t>dr. Lonneke de Boer, metabole kinderarts, RadboudUMC</w:t>
      </w:r>
      <w:r>
        <w:br/>
        <w:t xml:space="preserve">  - CDG-route, </w:t>
      </w:r>
      <w:proofErr w:type="spellStart"/>
      <w:r>
        <w:t>biotinidase</w:t>
      </w:r>
      <w:proofErr w:type="spellEnd"/>
      <w:r>
        <w:t xml:space="preserve"> studie </w:t>
      </w:r>
      <w:r>
        <w:br/>
        <w:t xml:space="preserve">  </w:t>
      </w:r>
      <w:r>
        <w:t>Annemarie de Vreugd, metabool verpleegkundig specialist, RadboudUMC</w:t>
      </w:r>
    </w:p>
    <w:p w14:paraId="47CAA806" w14:textId="77777777" w:rsidR="00B960E9" w:rsidRDefault="00B960E9" w:rsidP="00B960E9">
      <w:pPr>
        <w:pStyle w:val="m7559232255701370817gmail-m-4613895973907007090msolistparagraph"/>
        <w:spacing w:beforeAutospacing="0" w:after="0" w:afterAutospacing="0"/>
        <w:ind w:left="2127" w:hanging="2127"/>
      </w:pPr>
    </w:p>
    <w:p w14:paraId="5B0254FB" w14:textId="77777777" w:rsidR="00B960E9" w:rsidRDefault="00B960E9" w:rsidP="00B960E9">
      <w:pPr>
        <w:pStyle w:val="Geenafstand"/>
      </w:pPr>
      <w:r>
        <w:t>20:35-20:55</w:t>
      </w:r>
      <w:r>
        <w:t xml:space="preserve"> uur</w:t>
      </w:r>
      <w:r>
        <w:tab/>
        <w:t xml:space="preserve">: </w:t>
      </w:r>
      <w:r>
        <w:t>Uitwisselen van ervaringen aan de hand van twee thema’s</w:t>
      </w:r>
    </w:p>
    <w:p w14:paraId="0382F5EE" w14:textId="77777777" w:rsidR="00B960E9" w:rsidRDefault="00B960E9" w:rsidP="00B960E9">
      <w:pPr>
        <w:pStyle w:val="Geenafstand"/>
        <w:numPr>
          <w:ilvl w:val="1"/>
          <w:numId w:val="2"/>
        </w:numPr>
        <w:ind w:left="2552" w:hanging="283"/>
      </w:pPr>
      <w:r>
        <w:t>Eten en drinken; wanneer je kind slikproblemen heeft</w:t>
      </w:r>
    </w:p>
    <w:p w14:paraId="52216FA5" w14:textId="77777777" w:rsidR="00B960E9" w:rsidRDefault="00B960E9" w:rsidP="00B960E9">
      <w:pPr>
        <w:pStyle w:val="Geenafstand"/>
        <w:numPr>
          <w:ilvl w:val="1"/>
          <w:numId w:val="2"/>
        </w:numPr>
        <w:ind w:left="2552" w:hanging="283"/>
      </w:pPr>
      <w:r>
        <w:t>Kinderen vaccineren; wat is hierin een goede keuze</w:t>
      </w:r>
    </w:p>
    <w:p w14:paraId="1BFEB155" w14:textId="77777777" w:rsidR="00B960E9" w:rsidRDefault="00B960E9" w:rsidP="00AD6E46">
      <w:pPr>
        <w:pStyle w:val="Geenafstand"/>
      </w:pPr>
    </w:p>
    <w:p w14:paraId="500DB628" w14:textId="77777777" w:rsidR="00B960E9" w:rsidRDefault="00B960E9" w:rsidP="00AD6E46">
      <w:pPr>
        <w:pStyle w:val="Geenafstand"/>
      </w:pPr>
    </w:p>
    <w:p w14:paraId="1A315892" w14:textId="14E5D449" w:rsidR="00AD6E46" w:rsidRDefault="007942D8" w:rsidP="00AD6E46">
      <w:pPr>
        <w:pStyle w:val="Geenafstand"/>
      </w:pPr>
      <w:r>
        <w:t>We hopen jullie woensdag 23 februari virtueel te mogen verwelkomen!</w:t>
      </w:r>
    </w:p>
    <w:p w14:paraId="64572A5C" w14:textId="77777777" w:rsidR="00AD6E46" w:rsidRDefault="00AD6E46" w:rsidP="00AD6E46">
      <w:pPr>
        <w:pStyle w:val="Geenafstand"/>
      </w:pPr>
      <w:r>
        <w:t xml:space="preserve">Aanmelden kan door een mail te sturen naar </w:t>
      </w:r>
      <w:hyperlink r:id="rId7" w:history="1">
        <w:r w:rsidRPr="002E0BBE">
          <w:rPr>
            <w:rStyle w:val="Hyperlink"/>
          </w:rPr>
          <w:t>aanmeldingen@stofwisselingsziekten.nl</w:t>
        </w:r>
      </w:hyperlink>
      <w:r>
        <w:t xml:space="preserve"> o.v.v. CDG. </w:t>
      </w:r>
    </w:p>
    <w:p w14:paraId="5CA8C0C4" w14:textId="32E9347E" w:rsidR="00AD6E46" w:rsidRDefault="00AD6E46" w:rsidP="00AD6E46">
      <w:pPr>
        <w:pStyle w:val="Geenafstand"/>
      </w:pPr>
      <w:r>
        <w:t>In de week van de bijeenkomst sturen we je de Zoomlink toe waarmee je deel kunt nemen aan de bijeenkomst.</w:t>
      </w:r>
    </w:p>
    <w:p w14:paraId="0291B341" w14:textId="2A967744" w:rsidR="007942D8" w:rsidRDefault="007942D8"/>
    <w:p w14:paraId="050B6F8E" w14:textId="051BCF99" w:rsidR="007942D8" w:rsidRDefault="007942D8" w:rsidP="007942D8">
      <w:pPr>
        <w:pStyle w:val="Geenafstand"/>
      </w:pPr>
      <w:r>
        <w:t>Met vriendelijke groet,</w:t>
      </w:r>
      <w:r w:rsidR="006A470A">
        <w:t xml:space="preserve"> </w:t>
      </w:r>
      <w:r>
        <w:t>Fiona Waddell en Caroline van Essen</w:t>
      </w:r>
    </w:p>
    <w:sectPr w:rsidR="0079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6A32"/>
    <w:multiLevelType w:val="hybridMultilevel"/>
    <w:tmpl w:val="72023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389"/>
    <w:multiLevelType w:val="multilevel"/>
    <w:tmpl w:val="F0F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7"/>
    <w:rsid w:val="004170B9"/>
    <w:rsid w:val="006A470A"/>
    <w:rsid w:val="007942D8"/>
    <w:rsid w:val="008F3D10"/>
    <w:rsid w:val="00921C7E"/>
    <w:rsid w:val="00922D67"/>
    <w:rsid w:val="009B2C80"/>
    <w:rsid w:val="00AD6E46"/>
    <w:rsid w:val="00B014F2"/>
    <w:rsid w:val="00B960E9"/>
    <w:rsid w:val="00E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2C70"/>
  <w15:chartTrackingRefBased/>
  <w15:docId w15:val="{90925CE4-EF49-4D00-85D0-3C781F5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mail-m-4613895973907007090msolistparagraph">
    <w:name w:val="gmail-m_-4613895973907007090msolistparagraph"/>
    <w:basedOn w:val="Standaard"/>
    <w:rsid w:val="00922D67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4170B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D6E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E46"/>
    <w:rPr>
      <w:color w:val="605E5C"/>
      <w:shd w:val="clear" w:color="auto" w:fill="E1DFDD"/>
    </w:rPr>
  </w:style>
  <w:style w:type="paragraph" w:customStyle="1" w:styleId="m7559232255701370817msonospacing">
    <w:name w:val="m_7559232255701370817msonospacing"/>
    <w:basedOn w:val="Standaard"/>
    <w:rsid w:val="00B960E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customStyle="1" w:styleId="m7559232255701370817gmail-m-4613895973907007090msolistparagraph">
    <w:name w:val="m_7559232255701370817gmail-m-4613895973907007090msolistparagraph"/>
    <w:basedOn w:val="Standaard"/>
    <w:rsid w:val="00B960E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nmeldingen@stofwisselingsziek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Essen</dc:creator>
  <cp:keywords/>
  <dc:description/>
  <cp:lastModifiedBy>Caroline van Essen</cp:lastModifiedBy>
  <cp:revision>3</cp:revision>
  <dcterms:created xsi:type="dcterms:W3CDTF">2022-02-15T12:53:00Z</dcterms:created>
  <dcterms:modified xsi:type="dcterms:W3CDTF">2022-02-15T13:03:00Z</dcterms:modified>
</cp:coreProperties>
</file>