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70" w:rsidRDefault="002F08EC">
      <w:pPr>
        <w:rPr>
          <w:b/>
        </w:rPr>
      </w:pPr>
      <w:r w:rsidRPr="002F08EC">
        <w:rPr>
          <w:b/>
        </w:rPr>
        <w:t xml:space="preserve">Programma </w:t>
      </w:r>
      <w:r>
        <w:rPr>
          <w:b/>
        </w:rPr>
        <w:t xml:space="preserve">(online) </w:t>
      </w:r>
      <w:r w:rsidRPr="002F08EC">
        <w:rPr>
          <w:b/>
        </w:rPr>
        <w:t>Webinar Cystinose</w:t>
      </w:r>
    </w:p>
    <w:p w:rsidR="002F08EC" w:rsidRPr="002F08EC" w:rsidRDefault="002F08EC">
      <w:pPr>
        <w:rPr>
          <w:b/>
        </w:rPr>
      </w:pPr>
      <w:r>
        <w:rPr>
          <w:b/>
        </w:rPr>
        <w:t>Donderdag 23 september</w:t>
      </w:r>
      <w:r>
        <w:rPr>
          <w:b/>
        </w:rPr>
        <w:br/>
        <w:t>19.00 tot 20.40 uur</w:t>
      </w:r>
      <w:bookmarkStart w:id="0" w:name="_GoBack"/>
      <w:bookmarkEnd w:id="0"/>
    </w:p>
    <w:p w:rsidR="002F08EC" w:rsidRDefault="002F08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158"/>
      </w:tblGrid>
      <w:tr w:rsidR="002F08EC" w:rsidTr="002F08EC">
        <w:tc>
          <w:tcPr>
            <w:tcW w:w="4219" w:type="dxa"/>
          </w:tcPr>
          <w:p w:rsidR="002F08EC" w:rsidRDefault="002F08EC"/>
          <w:p w:rsidR="002F08EC" w:rsidRDefault="002F08EC">
            <w:r>
              <w:t>Introductie</w:t>
            </w:r>
          </w:p>
          <w:p w:rsidR="002F08EC" w:rsidRDefault="002F08EC"/>
        </w:tc>
        <w:tc>
          <w:tcPr>
            <w:tcW w:w="2835" w:type="dxa"/>
          </w:tcPr>
          <w:p w:rsidR="002F08EC" w:rsidRDefault="002F08EC"/>
          <w:p w:rsidR="002F08EC" w:rsidRDefault="002F08EC">
            <w:r>
              <w:t>19.00 – 19.05 uur</w:t>
            </w:r>
          </w:p>
        </w:tc>
        <w:tc>
          <w:tcPr>
            <w:tcW w:w="2158" w:type="dxa"/>
          </w:tcPr>
          <w:p w:rsidR="002F08EC" w:rsidRDefault="002F08EC"/>
          <w:p w:rsidR="002F08EC" w:rsidRDefault="002F08EC">
            <w:r>
              <w:t>Marjolein Bos</w:t>
            </w:r>
          </w:p>
        </w:tc>
      </w:tr>
      <w:tr w:rsidR="002F08EC" w:rsidTr="002F08EC">
        <w:tc>
          <w:tcPr>
            <w:tcW w:w="4219" w:type="dxa"/>
          </w:tcPr>
          <w:p w:rsidR="002F08EC" w:rsidRDefault="002F08EC"/>
          <w:p w:rsidR="002F08EC" w:rsidRDefault="002F08EC">
            <w:r w:rsidRPr="002F08EC">
              <w:t>De huidige behandeling van cystinose voor en na transplantatie</w:t>
            </w:r>
          </w:p>
          <w:p w:rsidR="002F08EC" w:rsidRDefault="002F08EC"/>
        </w:tc>
        <w:tc>
          <w:tcPr>
            <w:tcW w:w="2835" w:type="dxa"/>
          </w:tcPr>
          <w:p w:rsidR="002F08EC" w:rsidRDefault="002F08EC"/>
          <w:p w:rsidR="002F08EC" w:rsidRDefault="002F08EC">
            <w:r>
              <w:t>19.05 – 19.35 uur</w:t>
            </w:r>
          </w:p>
        </w:tc>
        <w:tc>
          <w:tcPr>
            <w:tcW w:w="2158" w:type="dxa"/>
          </w:tcPr>
          <w:p w:rsidR="002F08EC" w:rsidRDefault="002F08EC"/>
          <w:p w:rsidR="002F08EC" w:rsidRDefault="002F08EC">
            <w:r>
              <w:t>Marlies Cornelissen</w:t>
            </w:r>
          </w:p>
        </w:tc>
      </w:tr>
      <w:tr w:rsidR="002F08EC" w:rsidTr="002F08EC">
        <w:tc>
          <w:tcPr>
            <w:tcW w:w="4219" w:type="dxa"/>
          </w:tcPr>
          <w:p w:rsidR="002F08EC" w:rsidRDefault="002F08EC"/>
          <w:p w:rsidR="002F08EC" w:rsidRDefault="002F08EC">
            <w:r>
              <w:t>Vragen</w:t>
            </w:r>
          </w:p>
        </w:tc>
        <w:tc>
          <w:tcPr>
            <w:tcW w:w="2835" w:type="dxa"/>
          </w:tcPr>
          <w:p w:rsidR="002F08EC" w:rsidRDefault="002F08EC"/>
          <w:p w:rsidR="002F08EC" w:rsidRDefault="002F08EC">
            <w:r>
              <w:t>19.35 – 19.50 uur</w:t>
            </w:r>
          </w:p>
          <w:p w:rsidR="002F08EC" w:rsidRDefault="002F08EC"/>
        </w:tc>
        <w:tc>
          <w:tcPr>
            <w:tcW w:w="2158" w:type="dxa"/>
          </w:tcPr>
          <w:p w:rsidR="002F08EC" w:rsidRDefault="002F08EC"/>
          <w:p w:rsidR="002F08EC" w:rsidRDefault="002F08EC">
            <w:r>
              <w:t>Fons Sondag</w:t>
            </w:r>
          </w:p>
        </w:tc>
      </w:tr>
      <w:tr w:rsidR="002F08EC" w:rsidTr="002F08EC">
        <w:tc>
          <w:tcPr>
            <w:tcW w:w="4219" w:type="dxa"/>
          </w:tcPr>
          <w:p w:rsidR="002F08EC" w:rsidRDefault="002F08EC" w:rsidP="002F08EC"/>
          <w:p w:rsidR="002F08EC" w:rsidRPr="002F08EC" w:rsidRDefault="002F08EC" w:rsidP="002F08EC">
            <w:r w:rsidRPr="002F08EC">
              <w:t>Stand van zaken over onder andere:</w:t>
            </w:r>
          </w:p>
          <w:p w:rsidR="00000000" w:rsidRPr="002F08EC" w:rsidRDefault="002F08EC" w:rsidP="002F08EC">
            <w:pPr>
              <w:numPr>
                <w:ilvl w:val="0"/>
                <w:numId w:val="1"/>
              </w:numPr>
            </w:pPr>
            <w:r w:rsidRPr="002F08EC">
              <w:t>Genetische stamceltransplantatie in de USA</w:t>
            </w:r>
          </w:p>
          <w:p w:rsidR="00000000" w:rsidRPr="002F08EC" w:rsidRDefault="002F08EC" w:rsidP="002F08EC">
            <w:pPr>
              <w:numPr>
                <w:ilvl w:val="0"/>
                <w:numId w:val="1"/>
              </w:numPr>
            </w:pPr>
            <w:r w:rsidRPr="002F08EC">
              <w:t>Onderzoek dat op meer korte termijn ten goede komt aan mensen met cystinose</w:t>
            </w:r>
          </w:p>
          <w:p w:rsidR="002F08EC" w:rsidRDefault="002F08EC"/>
        </w:tc>
        <w:tc>
          <w:tcPr>
            <w:tcW w:w="2835" w:type="dxa"/>
          </w:tcPr>
          <w:p w:rsidR="002F08EC" w:rsidRDefault="002F08EC"/>
          <w:p w:rsidR="002F08EC" w:rsidRDefault="002F08EC">
            <w:r>
              <w:t>19.50 – 20.20 uur</w:t>
            </w:r>
          </w:p>
        </w:tc>
        <w:tc>
          <w:tcPr>
            <w:tcW w:w="2158" w:type="dxa"/>
          </w:tcPr>
          <w:p w:rsidR="002F08EC" w:rsidRDefault="002F08EC"/>
          <w:p w:rsidR="002F08EC" w:rsidRDefault="002F08EC">
            <w:r>
              <w:t xml:space="preserve">Elena </w:t>
            </w:r>
            <w:proofErr w:type="spellStart"/>
            <w:r>
              <w:t>Levtchenko</w:t>
            </w:r>
            <w:proofErr w:type="spellEnd"/>
          </w:p>
        </w:tc>
      </w:tr>
      <w:tr w:rsidR="002F08EC" w:rsidTr="002F08EC">
        <w:tc>
          <w:tcPr>
            <w:tcW w:w="4219" w:type="dxa"/>
          </w:tcPr>
          <w:p w:rsidR="002F08EC" w:rsidRDefault="002F08EC"/>
          <w:p w:rsidR="002F08EC" w:rsidRDefault="002F08EC">
            <w:r>
              <w:t>Vragen</w:t>
            </w:r>
          </w:p>
          <w:p w:rsidR="002F08EC" w:rsidRDefault="002F08EC"/>
        </w:tc>
        <w:tc>
          <w:tcPr>
            <w:tcW w:w="2835" w:type="dxa"/>
          </w:tcPr>
          <w:p w:rsidR="002F08EC" w:rsidRDefault="002F08EC"/>
          <w:p w:rsidR="002F08EC" w:rsidRDefault="002F08EC">
            <w:r>
              <w:t>20.20 – 20.35 uur</w:t>
            </w:r>
          </w:p>
        </w:tc>
        <w:tc>
          <w:tcPr>
            <w:tcW w:w="2158" w:type="dxa"/>
          </w:tcPr>
          <w:p w:rsidR="002F08EC" w:rsidRDefault="002F08EC"/>
          <w:p w:rsidR="002F08EC" w:rsidRDefault="002F08EC">
            <w:r>
              <w:t>Fons Sondag</w:t>
            </w:r>
          </w:p>
        </w:tc>
      </w:tr>
      <w:tr w:rsidR="002F08EC" w:rsidTr="002F08EC">
        <w:tc>
          <w:tcPr>
            <w:tcW w:w="4219" w:type="dxa"/>
          </w:tcPr>
          <w:p w:rsidR="002F08EC" w:rsidRDefault="002F08EC"/>
          <w:p w:rsidR="002F08EC" w:rsidRDefault="002F08EC">
            <w:r>
              <w:t>Afsluiting</w:t>
            </w:r>
          </w:p>
          <w:p w:rsidR="002F08EC" w:rsidRDefault="002F08EC"/>
        </w:tc>
        <w:tc>
          <w:tcPr>
            <w:tcW w:w="2835" w:type="dxa"/>
          </w:tcPr>
          <w:p w:rsidR="002F08EC" w:rsidRDefault="002F08EC"/>
          <w:p w:rsidR="002F08EC" w:rsidRDefault="002F08EC">
            <w:r>
              <w:t>20.35 – 20.40 uur</w:t>
            </w:r>
          </w:p>
        </w:tc>
        <w:tc>
          <w:tcPr>
            <w:tcW w:w="2158" w:type="dxa"/>
          </w:tcPr>
          <w:p w:rsidR="002F08EC" w:rsidRDefault="002F08EC"/>
          <w:p w:rsidR="002F08EC" w:rsidRDefault="002F08EC">
            <w:r>
              <w:t>Marjolein Bos</w:t>
            </w:r>
          </w:p>
        </w:tc>
      </w:tr>
    </w:tbl>
    <w:p w:rsidR="002F08EC" w:rsidRDefault="002F08EC"/>
    <w:sectPr w:rsidR="002F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A13"/>
    <w:multiLevelType w:val="hybridMultilevel"/>
    <w:tmpl w:val="7A0698CE"/>
    <w:lvl w:ilvl="0" w:tplc="7D0E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89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8E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84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6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C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EC"/>
    <w:rsid w:val="002F08EC"/>
    <w:rsid w:val="003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 Essen</dc:creator>
  <cp:lastModifiedBy>Caroline van Essen</cp:lastModifiedBy>
  <cp:revision>1</cp:revision>
  <dcterms:created xsi:type="dcterms:W3CDTF">2021-09-22T12:58:00Z</dcterms:created>
  <dcterms:modified xsi:type="dcterms:W3CDTF">2021-09-22T13:07:00Z</dcterms:modified>
</cp:coreProperties>
</file>